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D1B4" w14:textId="77777777" w:rsidR="009F5C23" w:rsidRDefault="00153B98" w:rsidP="009F5C23">
      <w:pPr>
        <w:jc w:val="right"/>
        <w:rPr>
          <w:rFonts w:ascii="Lucida Sans Unicode" w:eastAsiaTheme="minorHAnsi" w:hAnsi="Lucida Sans Unicode" w:cs="Lucida Sans Unicode"/>
          <w:b/>
          <w:color w:val="FFFFFF" w:themeColor="background1"/>
          <w:sz w:val="28"/>
          <w:szCs w:val="18"/>
        </w:rPr>
      </w:pPr>
      <w:bookmarkStart w:id="0" w:name="_GoBack"/>
      <w:bookmarkEnd w:id="0"/>
      <w:r>
        <w:rPr>
          <w:rFonts w:ascii="Lucida Sans Unicode" w:eastAsiaTheme="minorHAnsi" w:hAnsi="Lucida Sans Unicode" w:cs="Lucida Sans Unicode"/>
          <w:b/>
          <w:color w:val="FFFFFF" w:themeColor="background1"/>
          <w:sz w:val="28"/>
          <w:szCs w:val="18"/>
        </w:rPr>
        <w:t>Themamiddag</w:t>
      </w:r>
    </w:p>
    <w:p w14:paraId="523BBCDB" w14:textId="77777777" w:rsidR="00153B98" w:rsidRPr="009F5C23" w:rsidRDefault="00153B98" w:rsidP="009F5C23">
      <w:pPr>
        <w:jc w:val="right"/>
        <w:rPr>
          <w:rFonts w:ascii="Lucida Sans Unicode" w:hAnsi="Lucida Sans Unicode" w:cs="Lucida Sans Unicode"/>
          <w:sz w:val="28"/>
          <w:szCs w:val="18"/>
        </w:rPr>
      </w:pPr>
      <w:r>
        <w:rPr>
          <w:rFonts w:ascii="Lucida Sans Unicode" w:eastAsiaTheme="minorHAnsi" w:hAnsi="Lucida Sans Unicode" w:cs="Lucida Sans Unicode"/>
          <w:b/>
          <w:color w:val="FFFFFF" w:themeColor="background1"/>
          <w:sz w:val="28"/>
          <w:szCs w:val="18"/>
        </w:rPr>
        <w:t>Technologie in de zorg (thuis)</w:t>
      </w:r>
    </w:p>
    <w:p w14:paraId="58C90EED" w14:textId="77777777" w:rsidR="009F5C23" w:rsidRPr="009F5C23" w:rsidRDefault="009F5C23" w:rsidP="009F5C23">
      <w:pPr>
        <w:jc w:val="right"/>
        <w:rPr>
          <w:rFonts w:ascii="Lucida Sans Unicode" w:hAnsi="Lucida Sans Unicode" w:cs="Lucida Sans Unicode"/>
          <w:sz w:val="18"/>
          <w:szCs w:val="18"/>
        </w:rPr>
      </w:pPr>
    </w:p>
    <w:p w14:paraId="344E6D1F" w14:textId="77777777" w:rsidR="009F5C23" w:rsidRPr="009F5C23" w:rsidRDefault="009F5C23" w:rsidP="009F5C23">
      <w:pPr>
        <w:jc w:val="right"/>
        <w:rPr>
          <w:rFonts w:ascii="Lucida Sans Unicode" w:hAnsi="Lucida Sans Unicode" w:cs="Lucida Sans Unicode"/>
          <w:sz w:val="18"/>
          <w:szCs w:val="18"/>
        </w:rPr>
      </w:pPr>
    </w:p>
    <w:p w14:paraId="3FBCFBA1" w14:textId="77777777" w:rsidR="009F5C23" w:rsidRDefault="009F5C23" w:rsidP="009F5C23">
      <w:pPr>
        <w:rPr>
          <w:rFonts w:ascii="Lucida Sans Unicode" w:eastAsiaTheme="minorHAnsi" w:hAnsi="Lucida Sans Unicode" w:cs="Lucida Sans Unicode"/>
          <w:b/>
          <w:sz w:val="18"/>
          <w:szCs w:val="18"/>
        </w:rPr>
      </w:pPr>
    </w:p>
    <w:p w14:paraId="500E2043" w14:textId="77777777" w:rsidR="009F5C2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9F5C23">
        <w:rPr>
          <w:rFonts w:ascii="Lucida Sans Unicode" w:eastAsiaTheme="minorHAnsi" w:hAnsi="Lucida Sans Unicode" w:cs="Lucida Sans Unicode"/>
          <w:b/>
          <w:sz w:val="18"/>
          <w:szCs w:val="18"/>
        </w:rPr>
        <w:t>In het kort</w:t>
      </w:r>
    </w:p>
    <w:p w14:paraId="48F87CD6" w14:textId="77777777" w:rsidR="0062799B" w:rsidRDefault="0062799B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7FD9F70E" w14:textId="32E13479" w:rsidR="002D001C" w:rsidRDefault="00D50DD2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T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 xml:space="preserve">echnologische ontwikkelingen 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hebben 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 xml:space="preserve">een grote impact op zorg en welzijn. Zorg met behulp van technologie </w:t>
      </w:r>
      <w:r>
        <w:rPr>
          <w:rFonts w:ascii="Lucida Sans Unicode" w:eastAsiaTheme="minorHAnsi" w:hAnsi="Lucida Sans Unicode" w:cs="Lucida Sans Unicode"/>
          <w:sz w:val="18"/>
          <w:szCs w:val="18"/>
        </w:rPr>
        <w:t>is niet meer weg te denken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 xml:space="preserve"> bij het behandelen van aandoeningen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en draagt bij aan het welzijn van de </w:t>
      </w:r>
      <w:r w:rsidR="00BA6FCD">
        <w:rPr>
          <w:rFonts w:ascii="Lucida Sans Unicode" w:eastAsiaTheme="minorHAnsi" w:hAnsi="Lucida Sans Unicode" w:cs="Lucida Sans Unicode"/>
          <w:sz w:val="18"/>
          <w:szCs w:val="18"/>
        </w:rPr>
        <w:t>patiënt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 xml:space="preserve">. </w:t>
      </w:r>
      <w:r>
        <w:rPr>
          <w:rFonts w:ascii="Lucida Sans Unicode" w:eastAsiaTheme="minorHAnsi" w:hAnsi="Lucida Sans Unicode" w:cs="Lucida Sans Unicode"/>
          <w:sz w:val="18"/>
          <w:szCs w:val="18"/>
        </w:rPr>
        <w:t>Het toepassen van technologie vraag</w:t>
      </w:r>
      <w:r w:rsidR="00BA6FCD">
        <w:rPr>
          <w:rFonts w:ascii="Lucida Sans Unicode" w:eastAsiaTheme="minorHAnsi" w:hAnsi="Lucida Sans Unicode" w:cs="Lucida Sans Unicode"/>
          <w:sz w:val="18"/>
          <w:szCs w:val="18"/>
        </w:rPr>
        <w:t>t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aanvullende kennis en vaardigheden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 xml:space="preserve"> van </w:t>
      </w:r>
      <w:r>
        <w:rPr>
          <w:rFonts w:ascii="Lucida Sans Unicode" w:eastAsiaTheme="minorHAnsi" w:hAnsi="Lucida Sans Unicode" w:cs="Lucida Sans Unicode"/>
          <w:sz w:val="18"/>
          <w:szCs w:val="18"/>
        </w:rPr>
        <w:t>de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 w:rsidR="002D0273">
        <w:rPr>
          <w:rFonts w:ascii="Lucida Sans Unicode" w:eastAsiaTheme="minorHAnsi" w:hAnsi="Lucida Sans Unicode" w:cs="Lucida Sans Unicode"/>
          <w:sz w:val="18"/>
          <w:szCs w:val="18"/>
        </w:rPr>
        <w:t>zorg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>professionals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van nu</w:t>
      </w:r>
      <w:r w:rsidR="00332A33">
        <w:rPr>
          <w:rFonts w:ascii="Lucida Sans Unicode" w:eastAsiaTheme="minorHAnsi" w:hAnsi="Lucida Sans Unicode" w:cs="Lucida Sans Unicode"/>
          <w:sz w:val="18"/>
          <w:szCs w:val="18"/>
        </w:rPr>
        <w:t xml:space="preserve">. </w:t>
      </w:r>
    </w:p>
    <w:p w14:paraId="5626B65F" w14:textId="5D769A35" w:rsidR="00B1766D" w:rsidRDefault="002D027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Wil jij als 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>zorg</w:t>
      </w:r>
      <w:r w:rsidR="00B1766D">
        <w:rPr>
          <w:rFonts w:ascii="Lucida Sans Unicode" w:eastAsiaTheme="minorHAnsi" w:hAnsi="Lucida Sans Unicode" w:cs="Lucida Sans Unicode"/>
          <w:sz w:val="18"/>
          <w:szCs w:val="18"/>
        </w:rPr>
        <w:t xml:space="preserve">professional 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antwoord op de vraag welke vormen van technologie er zijn </w:t>
      </w:r>
      <w:r w:rsidR="00B1766D">
        <w:rPr>
          <w:rFonts w:ascii="Lucida Sans Unicode" w:eastAsiaTheme="minorHAnsi" w:hAnsi="Lucida Sans Unicode" w:cs="Lucida Sans Unicode"/>
          <w:sz w:val="18"/>
          <w:szCs w:val="18"/>
        </w:rPr>
        <w:t xml:space="preserve">en hoe jij deze kunt toepassen? Kom dan naar de themamiddag op </w:t>
      </w:r>
      <w:r w:rsidR="00B1766D" w:rsidRPr="00B1766D">
        <w:rPr>
          <w:rFonts w:ascii="Lucida Sans Unicode" w:eastAsiaTheme="minorHAnsi" w:hAnsi="Lucida Sans Unicode" w:cs="Lucida Sans Unicode"/>
          <w:b/>
          <w:sz w:val="18"/>
          <w:szCs w:val="18"/>
        </w:rPr>
        <w:t>20 april</w:t>
      </w:r>
      <w:r w:rsidR="00887D25">
        <w:rPr>
          <w:rFonts w:ascii="Lucida Sans Unicode" w:eastAsiaTheme="minorHAnsi" w:hAnsi="Lucida Sans Unicode" w:cs="Lucida Sans Unicode"/>
          <w:sz w:val="18"/>
          <w:szCs w:val="18"/>
        </w:rPr>
        <w:t xml:space="preserve"> maak kennis met de verschillende vormen van technologie en </w:t>
      </w:r>
      <w:r w:rsidR="00665CB7">
        <w:rPr>
          <w:rFonts w:ascii="Lucida Sans Unicode" w:eastAsiaTheme="minorHAnsi" w:hAnsi="Lucida Sans Unicode" w:cs="Lucida Sans Unicode"/>
          <w:sz w:val="18"/>
          <w:szCs w:val="18"/>
        </w:rPr>
        <w:t>ervaar</w:t>
      </w:r>
      <w:r w:rsidR="00887D25">
        <w:rPr>
          <w:rFonts w:ascii="Lucida Sans Unicode" w:eastAsiaTheme="minorHAnsi" w:hAnsi="Lucida Sans Unicode" w:cs="Lucida Sans Unicode"/>
          <w:sz w:val="18"/>
          <w:szCs w:val="18"/>
        </w:rPr>
        <w:t xml:space="preserve"> in de workshops</w:t>
      </w:r>
      <w:r w:rsidR="00665CB7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 w:rsidR="00B1766D">
        <w:rPr>
          <w:rFonts w:ascii="Lucida Sans Unicode" w:eastAsiaTheme="minorHAnsi" w:hAnsi="Lucida Sans Unicode" w:cs="Lucida Sans Unicode"/>
          <w:sz w:val="18"/>
          <w:szCs w:val="18"/>
        </w:rPr>
        <w:t xml:space="preserve">hoe het is om te werken met eHealth en </w:t>
      </w:r>
      <w:proofErr w:type="spellStart"/>
      <w:r w:rsidR="00B1766D">
        <w:rPr>
          <w:rFonts w:ascii="Lucida Sans Unicode" w:eastAsiaTheme="minorHAnsi" w:hAnsi="Lucida Sans Unicode" w:cs="Lucida Sans Unicode"/>
          <w:sz w:val="18"/>
          <w:szCs w:val="18"/>
        </w:rPr>
        <w:t>serious</w:t>
      </w:r>
      <w:proofErr w:type="spellEnd"/>
      <w:r w:rsidR="00B1766D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proofErr w:type="spellStart"/>
      <w:r w:rsidR="00B1766D">
        <w:rPr>
          <w:rFonts w:ascii="Lucida Sans Unicode" w:eastAsiaTheme="minorHAnsi" w:hAnsi="Lucida Sans Unicode" w:cs="Lucida Sans Unicode"/>
          <w:sz w:val="18"/>
          <w:szCs w:val="18"/>
        </w:rPr>
        <w:t>gaming</w:t>
      </w:r>
      <w:proofErr w:type="spellEnd"/>
      <w:r w:rsidR="00B1766D">
        <w:rPr>
          <w:rFonts w:ascii="Lucida Sans Unicode" w:eastAsiaTheme="minorHAnsi" w:hAnsi="Lucida Sans Unicode" w:cs="Lucida Sans Unicode"/>
          <w:sz w:val="18"/>
          <w:szCs w:val="18"/>
        </w:rPr>
        <w:t xml:space="preserve">. Tevens krijg je praktische informatie over financiën en vergoedingen </w:t>
      </w:r>
      <w:r w:rsidR="00665CB7">
        <w:rPr>
          <w:rFonts w:ascii="Lucida Sans Unicode" w:eastAsiaTheme="minorHAnsi" w:hAnsi="Lucida Sans Unicode" w:cs="Lucida Sans Unicode"/>
          <w:sz w:val="18"/>
          <w:szCs w:val="18"/>
        </w:rPr>
        <w:t xml:space="preserve">voor </w:t>
      </w:r>
      <w:r w:rsidR="00B1766D">
        <w:rPr>
          <w:rFonts w:ascii="Lucida Sans Unicode" w:eastAsiaTheme="minorHAnsi" w:hAnsi="Lucida Sans Unicode" w:cs="Lucida Sans Unicode"/>
          <w:sz w:val="18"/>
          <w:szCs w:val="18"/>
        </w:rPr>
        <w:t>de inzet van technologie</w:t>
      </w:r>
      <w:r w:rsidR="00665CB7">
        <w:rPr>
          <w:rFonts w:ascii="Lucida Sans Unicode" w:eastAsiaTheme="minorHAnsi" w:hAnsi="Lucida Sans Unicode" w:cs="Lucida Sans Unicode"/>
          <w:sz w:val="18"/>
          <w:szCs w:val="18"/>
        </w:rPr>
        <w:t xml:space="preserve"> thuis</w:t>
      </w:r>
      <w:r w:rsidR="00B1766D">
        <w:rPr>
          <w:rFonts w:ascii="Lucida Sans Unicode" w:eastAsiaTheme="minorHAnsi" w:hAnsi="Lucida Sans Unicode" w:cs="Lucida Sans Unicode"/>
          <w:sz w:val="18"/>
          <w:szCs w:val="18"/>
        </w:rPr>
        <w:t>.</w:t>
      </w:r>
    </w:p>
    <w:p w14:paraId="40FF0CB4" w14:textId="77777777" w:rsidR="0062799B" w:rsidRPr="001D7451" w:rsidRDefault="0062799B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20"/>
        </w:rPr>
      </w:pPr>
    </w:p>
    <w:p w14:paraId="139727F7" w14:textId="77777777" w:rsidR="001D7451" w:rsidRPr="001D7451" w:rsidRDefault="00AB2DDD" w:rsidP="007A2D12">
      <w:pPr>
        <w:spacing w:after="200"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1D7451">
        <w:rPr>
          <w:rFonts w:ascii="Lucida Sans Unicode" w:eastAsiaTheme="minorHAnsi" w:hAnsi="Lucida Sans Unicode" w:cs="Lucida Sans Unicode"/>
          <w:b/>
          <w:sz w:val="18"/>
          <w:szCs w:val="18"/>
        </w:rPr>
        <w:t xml:space="preserve">De </w:t>
      </w:r>
      <w:r w:rsidR="001D7451">
        <w:rPr>
          <w:rFonts w:ascii="Lucida Sans Unicode" w:eastAsiaTheme="minorHAnsi" w:hAnsi="Lucida Sans Unicode" w:cs="Lucida Sans Unicode"/>
          <w:b/>
          <w:sz w:val="18"/>
          <w:szCs w:val="18"/>
        </w:rPr>
        <w:t xml:space="preserve">themamiddag </w:t>
      </w:r>
      <w:r w:rsidRPr="001D7451">
        <w:rPr>
          <w:rFonts w:ascii="Lucida Sans Unicode" w:eastAsiaTheme="minorHAnsi" w:hAnsi="Lucida Sans Unicode" w:cs="Lucida Sans Unicode"/>
          <w:b/>
          <w:sz w:val="18"/>
          <w:szCs w:val="18"/>
        </w:rPr>
        <w:t>wordt verzorgd door:</w:t>
      </w:r>
    </w:p>
    <w:p w14:paraId="28E4E8A7" w14:textId="127DA209" w:rsidR="00AB2DDD" w:rsidRPr="00B627B0" w:rsidRDefault="001D7451" w:rsidP="007A2D12">
      <w:pPr>
        <w:spacing w:after="200"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Sarah Philipsen (docent Saxion)</w:t>
      </w:r>
      <w:r>
        <w:rPr>
          <w:rFonts w:ascii="Lucida Sans Unicode" w:eastAsiaTheme="minorHAnsi" w:hAnsi="Lucida Sans Unicode" w:cs="Lucida Sans Unicode"/>
          <w:sz w:val="18"/>
          <w:szCs w:val="18"/>
        </w:rPr>
        <w:br/>
        <w:t xml:space="preserve">Janneke Kaak (docent Saxion en wijkverpleegkundige </w:t>
      </w:r>
      <w:proofErr w:type="spellStart"/>
      <w:r>
        <w:rPr>
          <w:rFonts w:ascii="Lucida Sans Unicode" w:eastAsiaTheme="minorHAnsi" w:hAnsi="Lucida Sans Unicode" w:cs="Lucida Sans Unicode"/>
          <w:sz w:val="18"/>
          <w:szCs w:val="18"/>
        </w:rPr>
        <w:t>Sensire</w:t>
      </w:r>
      <w:proofErr w:type="spellEnd"/>
      <w:r>
        <w:rPr>
          <w:rFonts w:ascii="Lucida Sans Unicode" w:eastAsiaTheme="minorHAnsi" w:hAnsi="Lucida Sans Unicode" w:cs="Lucida Sans Unicode"/>
          <w:sz w:val="18"/>
          <w:szCs w:val="18"/>
        </w:rPr>
        <w:t>)</w:t>
      </w:r>
      <w:r w:rsidR="00AB2DDD">
        <w:rPr>
          <w:rFonts w:ascii="Lucida Sans Unicode" w:eastAsiaTheme="minorHAnsi" w:hAnsi="Lucida Sans Unicode" w:cs="Lucida Sans Unicode"/>
          <w:sz w:val="18"/>
          <w:szCs w:val="18"/>
        </w:rPr>
        <w:br/>
      </w:r>
    </w:p>
    <w:p w14:paraId="70BE11CD" w14:textId="77777777" w:rsidR="009F5C23" w:rsidRPr="009F5C2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9F5C23">
        <w:rPr>
          <w:rFonts w:ascii="Lucida Sans Unicode" w:eastAsiaTheme="minorHAnsi" w:hAnsi="Lucida Sans Unicode" w:cs="Lucida Sans Unicode"/>
          <w:b/>
          <w:sz w:val="18"/>
          <w:szCs w:val="18"/>
        </w:rPr>
        <w:t>Programma</w:t>
      </w:r>
    </w:p>
    <w:p w14:paraId="46BDDC16" w14:textId="18800EF4" w:rsidR="007A2D12" w:rsidRDefault="00665CB7" w:rsidP="007A2D12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Na afloop</w:t>
      </w:r>
      <w:r w:rsidR="002D0273">
        <w:rPr>
          <w:rFonts w:ascii="Lucida Sans Unicode" w:eastAsiaTheme="minorHAnsi" w:hAnsi="Lucida Sans Unicode" w:cs="Lucida Sans Unicode"/>
          <w:sz w:val="18"/>
          <w:szCs w:val="18"/>
        </w:rPr>
        <w:t>:</w:t>
      </w:r>
    </w:p>
    <w:p w14:paraId="7CB10025" w14:textId="03CA5AA5" w:rsidR="002D0273" w:rsidRDefault="00665CB7" w:rsidP="002D0273">
      <w:pPr>
        <w:pStyle w:val="Lijstalinea"/>
        <w:numPr>
          <w:ilvl w:val="0"/>
          <w:numId w:val="5"/>
        </w:num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Weet je w</w:t>
      </w:r>
      <w:r w:rsidR="002D0273">
        <w:rPr>
          <w:rFonts w:ascii="Lucida Sans Unicode" w:eastAsiaTheme="minorHAnsi" w:hAnsi="Lucida Sans Unicode" w:cs="Lucida Sans Unicode"/>
          <w:sz w:val="18"/>
          <w:szCs w:val="18"/>
        </w:rPr>
        <w:t xml:space="preserve">elke vormen van technologie er 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>zijn;</w:t>
      </w:r>
    </w:p>
    <w:p w14:paraId="2D5F8893" w14:textId="1219D194" w:rsidR="002D0273" w:rsidRDefault="00665CB7" w:rsidP="002D0273">
      <w:pPr>
        <w:pStyle w:val="Lijstalinea"/>
        <w:numPr>
          <w:ilvl w:val="0"/>
          <w:numId w:val="5"/>
        </w:num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Weet je w</w:t>
      </w:r>
      <w:r w:rsidR="002D0273">
        <w:rPr>
          <w:rFonts w:ascii="Lucida Sans Unicode" w:eastAsiaTheme="minorHAnsi" w:hAnsi="Lucida Sans Unicode" w:cs="Lucida Sans Unicode"/>
          <w:sz w:val="18"/>
          <w:szCs w:val="18"/>
        </w:rPr>
        <w:t xml:space="preserve">elke vormen van technologie 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>je als zorgprofessional kunt inzetten bij</w:t>
      </w:r>
      <w:r w:rsidR="00887D25">
        <w:rPr>
          <w:rFonts w:ascii="Lucida Sans Unicode" w:eastAsiaTheme="minorHAnsi" w:hAnsi="Lucida Sans Unicode" w:cs="Lucida Sans Unicode"/>
          <w:sz w:val="18"/>
          <w:szCs w:val="18"/>
        </w:rPr>
        <w:t xml:space="preserve"> cliënten en bij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 xml:space="preserve"> de uitvoering van je dagelijkse werkzaamheden in de wijk;</w:t>
      </w:r>
    </w:p>
    <w:p w14:paraId="45073011" w14:textId="0A8C59AB" w:rsidR="00DD17E1" w:rsidRDefault="00665CB7" w:rsidP="002D0273">
      <w:pPr>
        <w:pStyle w:val="Lijstalinea"/>
        <w:numPr>
          <w:ilvl w:val="0"/>
          <w:numId w:val="5"/>
        </w:num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Heb je ervaren 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 xml:space="preserve">hoe het is om te werken met verschillende vormen van </w:t>
      </w:r>
      <w:proofErr w:type="spellStart"/>
      <w:r w:rsidR="00DD17E1">
        <w:rPr>
          <w:rFonts w:ascii="Lucida Sans Unicode" w:eastAsiaTheme="minorHAnsi" w:hAnsi="Lucida Sans Unicode" w:cs="Lucida Sans Unicode"/>
          <w:sz w:val="18"/>
          <w:szCs w:val="18"/>
        </w:rPr>
        <w:t>e-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>H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>ealth</w:t>
      </w:r>
      <w:proofErr w:type="spellEnd"/>
      <w:r w:rsidR="00DD17E1">
        <w:rPr>
          <w:rFonts w:ascii="Lucida Sans Unicode" w:eastAsiaTheme="minorHAnsi" w:hAnsi="Lucida Sans Unicode" w:cs="Lucida Sans Unicode"/>
          <w:sz w:val="18"/>
          <w:szCs w:val="18"/>
        </w:rPr>
        <w:t xml:space="preserve"> en </w:t>
      </w:r>
      <w:proofErr w:type="spellStart"/>
      <w:r w:rsidR="00DD17E1">
        <w:rPr>
          <w:rFonts w:ascii="Lucida Sans Unicode" w:eastAsiaTheme="minorHAnsi" w:hAnsi="Lucida Sans Unicode" w:cs="Lucida Sans Unicode"/>
          <w:sz w:val="18"/>
          <w:szCs w:val="18"/>
        </w:rPr>
        <w:t>serious</w:t>
      </w:r>
      <w:proofErr w:type="spellEnd"/>
      <w:r w:rsidR="00DD17E1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proofErr w:type="spellStart"/>
      <w:r w:rsidR="00DD17E1">
        <w:rPr>
          <w:rFonts w:ascii="Lucida Sans Unicode" w:eastAsiaTheme="minorHAnsi" w:hAnsi="Lucida Sans Unicode" w:cs="Lucida Sans Unicode"/>
          <w:sz w:val="18"/>
          <w:szCs w:val="18"/>
        </w:rPr>
        <w:t>gaming</w:t>
      </w:r>
      <w:proofErr w:type="spellEnd"/>
      <w:r w:rsidR="00DD17E1">
        <w:rPr>
          <w:rFonts w:ascii="Lucida Sans Unicode" w:eastAsiaTheme="minorHAnsi" w:hAnsi="Lucida Sans Unicode" w:cs="Lucida Sans Unicode"/>
          <w:sz w:val="18"/>
          <w:szCs w:val="18"/>
        </w:rPr>
        <w:t>;</w:t>
      </w:r>
    </w:p>
    <w:p w14:paraId="6F3927C6" w14:textId="73EFD6C5" w:rsidR="002D73F9" w:rsidRDefault="00665CB7" w:rsidP="002D0273">
      <w:pPr>
        <w:pStyle w:val="Lijstalinea"/>
        <w:numPr>
          <w:ilvl w:val="0"/>
          <w:numId w:val="5"/>
        </w:num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Weet je h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 xml:space="preserve">oe de 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financiering 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>van technologie thuis is geregeld;</w:t>
      </w:r>
    </w:p>
    <w:p w14:paraId="3FCBCCA6" w14:textId="530F3F1F" w:rsidR="00DD17E1" w:rsidRDefault="002D73F9" w:rsidP="002D0273">
      <w:pPr>
        <w:pStyle w:val="Lijstalinea"/>
        <w:numPr>
          <w:ilvl w:val="0"/>
          <w:numId w:val="5"/>
        </w:num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He</w:t>
      </w:r>
      <w:r w:rsidR="00665CB7">
        <w:rPr>
          <w:rFonts w:ascii="Lucida Sans Unicode" w:eastAsiaTheme="minorHAnsi" w:hAnsi="Lucida Sans Unicode" w:cs="Lucida Sans Unicode"/>
          <w:sz w:val="18"/>
          <w:szCs w:val="18"/>
        </w:rPr>
        <w:t xml:space="preserve">b je 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inzicht 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>hoe toekomstige zorgprofessionals worden opgeleid met technologie.</w:t>
      </w:r>
    </w:p>
    <w:p w14:paraId="0876D94B" w14:textId="77777777" w:rsidR="00DD17E1" w:rsidRPr="002D0273" w:rsidRDefault="00DD17E1" w:rsidP="00DD17E1">
      <w:pPr>
        <w:pStyle w:val="Lijstalinea"/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527AD5AE" w14:textId="77777777" w:rsidR="00B627B0" w:rsidRDefault="007A2D12" w:rsidP="009F5C23">
      <w:pPr>
        <w:spacing w:after="200"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De </w:t>
      </w:r>
      <w:r w:rsidR="0062799B">
        <w:rPr>
          <w:rFonts w:ascii="Lucida Sans Unicode" w:eastAsiaTheme="minorHAnsi" w:hAnsi="Lucida Sans Unicode" w:cs="Lucida Sans Unicode"/>
          <w:sz w:val="18"/>
          <w:szCs w:val="18"/>
        </w:rPr>
        <w:t>themabijeenkomst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bestaat uit één lesmiddag. </w:t>
      </w:r>
      <w:r w:rsidR="00B627B0">
        <w:rPr>
          <w:rFonts w:ascii="Lucida Sans Unicode" w:eastAsiaTheme="minorHAnsi" w:hAnsi="Lucida Sans Unicode" w:cs="Lucida Sans Unicode"/>
          <w:sz w:val="18"/>
          <w:szCs w:val="18"/>
        </w:rPr>
        <w:t xml:space="preserve">Het programma </w:t>
      </w:r>
      <w:r w:rsidR="00FF0BA1">
        <w:rPr>
          <w:rFonts w:ascii="Lucida Sans Unicode" w:eastAsiaTheme="minorHAnsi" w:hAnsi="Lucida Sans Unicode" w:cs="Lucida Sans Unicode"/>
          <w:sz w:val="18"/>
          <w:szCs w:val="18"/>
        </w:rPr>
        <w:t>ziet er als volgt uit:</w:t>
      </w:r>
    </w:p>
    <w:p w14:paraId="4D646055" w14:textId="77777777" w:rsidR="00DD17E1" w:rsidRDefault="00DD17E1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13.00 – 13.15 uur: Inloop </w:t>
      </w:r>
    </w:p>
    <w:p w14:paraId="1ED07AD7" w14:textId="54A9D60B" w:rsidR="00DD17E1" w:rsidRDefault="00DD17E1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13.15 – 14.00 uur: Introductie 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 xml:space="preserve">technologie </w:t>
      </w:r>
    </w:p>
    <w:p w14:paraId="3F055B67" w14:textId="1D0C67A2" w:rsidR="00DD17E1" w:rsidRDefault="00DD17E1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14.00 – 14.45 uur: Workshop 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>e</w:t>
      </w:r>
      <w:r>
        <w:rPr>
          <w:rFonts w:ascii="Lucida Sans Unicode" w:eastAsiaTheme="minorHAnsi" w:hAnsi="Lucida Sans Unicode" w:cs="Lucida Sans Unicode"/>
          <w:sz w:val="18"/>
          <w:szCs w:val="18"/>
        </w:rPr>
        <w:t>-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>H</w:t>
      </w:r>
      <w:r>
        <w:rPr>
          <w:rFonts w:ascii="Lucida Sans Unicode" w:eastAsiaTheme="minorHAnsi" w:hAnsi="Lucida Sans Unicode" w:cs="Lucida Sans Unicode"/>
          <w:sz w:val="18"/>
          <w:szCs w:val="18"/>
        </w:rPr>
        <w:t>ealth</w:t>
      </w:r>
    </w:p>
    <w:p w14:paraId="4B905B54" w14:textId="77777777" w:rsidR="00DD17E1" w:rsidRDefault="00DD17E1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14.45 – 15.00 uur: Korte pauze </w:t>
      </w:r>
    </w:p>
    <w:p w14:paraId="0362BB34" w14:textId="305DE788" w:rsidR="002D73F9" w:rsidRDefault="00DD17E1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15.00 – 15.45 uur: Workshop </w:t>
      </w:r>
      <w:proofErr w:type="spellStart"/>
      <w:r>
        <w:rPr>
          <w:rFonts w:ascii="Lucida Sans Unicode" w:eastAsiaTheme="minorHAnsi" w:hAnsi="Lucida Sans Unicode" w:cs="Lucida Sans Unicode"/>
          <w:sz w:val="18"/>
          <w:szCs w:val="18"/>
        </w:rPr>
        <w:t>seriou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>s</w:t>
      </w:r>
      <w:proofErr w:type="spellEnd"/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eastAsiaTheme="minorHAnsi" w:hAnsi="Lucida Sans Unicode" w:cs="Lucida Sans Unicode"/>
          <w:sz w:val="18"/>
          <w:szCs w:val="18"/>
        </w:rPr>
        <w:t>gaming</w:t>
      </w:r>
      <w:proofErr w:type="spellEnd"/>
    </w:p>
    <w:p w14:paraId="07D78837" w14:textId="62910CFD" w:rsidR="00DD17E1" w:rsidRDefault="00DD17E1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16.00 – 16.45 uur: In ges</w:t>
      </w:r>
      <w:r w:rsidR="002D73F9">
        <w:rPr>
          <w:rFonts w:ascii="Lucida Sans Unicode" w:eastAsiaTheme="minorHAnsi" w:hAnsi="Lucida Sans Unicode" w:cs="Lucida Sans Unicode"/>
          <w:sz w:val="18"/>
          <w:szCs w:val="18"/>
        </w:rPr>
        <w:t>p</w:t>
      </w:r>
      <w:r w:rsidR="00047E4C">
        <w:rPr>
          <w:rFonts w:ascii="Lucida Sans Unicode" w:eastAsiaTheme="minorHAnsi" w:hAnsi="Lucida Sans Unicode" w:cs="Lucida Sans Unicode"/>
          <w:sz w:val="18"/>
          <w:szCs w:val="18"/>
        </w:rPr>
        <w:t xml:space="preserve">rek met </w:t>
      </w:r>
      <w:proofErr w:type="spellStart"/>
      <w:r w:rsidR="00047E4C">
        <w:rPr>
          <w:rFonts w:ascii="Lucida Sans Unicode" w:eastAsiaTheme="minorHAnsi" w:hAnsi="Lucida Sans Unicode" w:cs="Lucida Sans Unicode"/>
          <w:sz w:val="18"/>
          <w:szCs w:val="18"/>
        </w:rPr>
        <w:t>Sensire</w:t>
      </w:r>
      <w:proofErr w:type="spellEnd"/>
      <w:r w:rsidR="00047E4C">
        <w:rPr>
          <w:rFonts w:ascii="Lucida Sans Unicode" w:eastAsiaTheme="minorHAnsi" w:hAnsi="Lucida Sans Unicode" w:cs="Lucida Sans Unicode"/>
          <w:sz w:val="18"/>
          <w:szCs w:val="18"/>
        </w:rPr>
        <w:t xml:space="preserve"> over de inzet  van technologie thuis</w:t>
      </w:r>
    </w:p>
    <w:p w14:paraId="72915D5A" w14:textId="77777777" w:rsidR="0062799B" w:rsidRDefault="0062799B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</w:p>
    <w:p w14:paraId="03DC6D2D" w14:textId="1D8821C1" w:rsidR="00B1766D" w:rsidRDefault="00B1766D">
      <w:pPr>
        <w:rPr>
          <w:rFonts w:ascii="Lucida Sans Unicode" w:eastAsiaTheme="minorHAnsi" w:hAnsi="Lucida Sans Unicode" w:cs="Lucida Sans Unicode"/>
          <w:b/>
          <w:sz w:val="18"/>
          <w:szCs w:val="18"/>
        </w:rPr>
      </w:pPr>
      <w:r>
        <w:rPr>
          <w:rFonts w:ascii="Lucida Sans Unicode" w:eastAsiaTheme="minorHAnsi" w:hAnsi="Lucida Sans Unicode" w:cs="Lucida Sans Unicode"/>
          <w:b/>
          <w:sz w:val="18"/>
          <w:szCs w:val="18"/>
        </w:rPr>
        <w:br w:type="page"/>
      </w:r>
    </w:p>
    <w:p w14:paraId="0A839852" w14:textId="757745E5" w:rsidR="001D7451" w:rsidRDefault="001D7451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</w:p>
    <w:p w14:paraId="7BC166A9" w14:textId="458C66FE" w:rsidR="00B1766D" w:rsidRDefault="00B1766D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</w:p>
    <w:p w14:paraId="3657F305" w14:textId="77777777" w:rsidR="00B1766D" w:rsidRDefault="00B1766D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</w:p>
    <w:p w14:paraId="3A54FD30" w14:textId="77777777" w:rsidR="009F5C23" w:rsidRPr="009F5C2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9F5C23">
        <w:rPr>
          <w:rFonts w:ascii="Lucida Sans Unicode" w:eastAsiaTheme="minorHAnsi" w:hAnsi="Lucida Sans Unicode" w:cs="Lucida Sans Unicode"/>
          <w:b/>
          <w:sz w:val="18"/>
          <w:szCs w:val="18"/>
        </w:rPr>
        <w:t>Voor wie?</w:t>
      </w:r>
    </w:p>
    <w:p w14:paraId="6981E9DC" w14:textId="77777777" w:rsidR="00881E9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 w:rsidRPr="009F5C23">
        <w:rPr>
          <w:rFonts w:ascii="Lucida Sans Unicode" w:eastAsiaTheme="minorHAnsi" w:hAnsi="Lucida Sans Unicode" w:cs="Lucida Sans Unicode"/>
          <w:sz w:val="18"/>
          <w:szCs w:val="18"/>
        </w:rPr>
        <w:t xml:space="preserve">De </w:t>
      </w:r>
      <w:r w:rsidR="00153B98">
        <w:rPr>
          <w:rFonts w:ascii="Lucida Sans Unicode" w:eastAsiaTheme="minorHAnsi" w:hAnsi="Lucida Sans Unicode" w:cs="Lucida Sans Unicode"/>
          <w:sz w:val="18"/>
          <w:szCs w:val="18"/>
        </w:rPr>
        <w:t>themamiddag</w:t>
      </w:r>
      <w:r w:rsidRPr="009F5C23">
        <w:rPr>
          <w:rFonts w:ascii="Lucida Sans Unicode" w:eastAsiaTheme="minorHAnsi" w:hAnsi="Lucida Sans Unicode" w:cs="Lucida Sans Unicode"/>
          <w:sz w:val="18"/>
          <w:szCs w:val="18"/>
        </w:rPr>
        <w:t xml:space="preserve"> is bestemd voor professionals </w:t>
      </w:r>
      <w:r w:rsidR="00153B98">
        <w:rPr>
          <w:rFonts w:ascii="Lucida Sans Unicode" w:eastAsiaTheme="minorHAnsi" w:hAnsi="Lucida Sans Unicode" w:cs="Lucida Sans Unicode"/>
          <w:sz w:val="18"/>
          <w:szCs w:val="18"/>
        </w:rPr>
        <w:t xml:space="preserve">en docenten </w:t>
      </w:r>
      <w:r w:rsidRPr="009F5C23">
        <w:rPr>
          <w:rFonts w:ascii="Lucida Sans Unicode" w:eastAsiaTheme="minorHAnsi" w:hAnsi="Lucida Sans Unicode" w:cs="Lucida Sans Unicode"/>
          <w:sz w:val="18"/>
          <w:szCs w:val="18"/>
        </w:rPr>
        <w:t>uit de gezondheidszorg en het sociale domein</w:t>
      </w:r>
      <w:r w:rsidR="00DD17E1">
        <w:rPr>
          <w:rFonts w:ascii="Lucida Sans Unicode" w:eastAsiaTheme="minorHAnsi" w:hAnsi="Lucida Sans Unicode" w:cs="Lucida Sans Unicode"/>
          <w:sz w:val="18"/>
          <w:szCs w:val="18"/>
        </w:rPr>
        <w:t xml:space="preserve"> die te maken hebben met de inzet van technologie bij dagelijkse werkzaamheden</w:t>
      </w:r>
      <w:r w:rsidRPr="009F5C23">
        <w:rPr>
          <w:rFonts w:ascii="Lucida Sans Unicode" w:eastAsiaTheme="minorHAnsi" w:hAnsi="Lucida Sans Unicode" w:cs="Lucida Sans Unicode"/>
          <w:sz w:val="18"/>
          <w:szCs w:val="18"/>
        </w:rPr>
        <w:t xml:space="preserve">. </w:t>
      </w:r>
    </w:p>
    <w:p w14:paraId="37F58B71" w14:textId="77777777" w:rsidR="00153B98" w:rsidRDefault="00153B98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61F344D1" w14:textId="25C2C8AB" w:rsidR="00881E93" w:rsidRDefault="00AB2DDD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Deze masterclass levert </w:t>
      </w:r>
      <w:r w:rsidR="00047E4C">
        <w:rPr>
          <w:rFonts w:ascii="Lucida Sans Unicode" w:eastAsiaTheme="minorHAnsi" w:hAnsi="Lucida Sans Unicode" w:cs="Lucida Sans Unicode"/>
          <w:sz w:val="18"/>
          <w:szCs w:val="18"/>
        </w:rPr>
        <w:t>3</w:t>
      </w:r>
      <w:r w:rsidR="00C34314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>
        <w:rPr>
          <w:rFonts w:ascii="Lucida Sans Unicode" w:eastAsiaTheme="minorHAnsi" w:hAnsi="Lucida Sans Unicode" w:cs="Lucida Sans Unicode"/>
          <w:sz w:val="18"/>
          <w:szCs w:val="18"/>
        </w:rPr>
        <w:t>a</w:t>
      </w:r>
      <w:r w:rsidR="00881E93">
        <w:rPr>
          <w:rFonts w:ascii="Lucida Sans Unicode" w:eastAsiaTheme="minorHAnsi" w:hAnsi="Lucida Sans Unicode" w:cs="Lucida Sans Unicode"/>
          <w:sz w:val="18"/>
          <w:szCs w:val="18"/>
        </w:rPr>
        <w:t>ccreditatie</w:t>
      </w:r>
      <w:r>
        <w:rPr>
          <w:rFonts w:ascii="Lucida Sans Unicode" w:eastAsiaTheme="minorHAnsi" w:hAnsi="Lucida Sans Unicode" w:cs="Lucida Sans Unicode"/>
          <w:sz w:val="18"/>
          <w:szCs w:val="18"/>
        </w:rPr>
        <w:t>punten op voor het kwaliteitsregister van de V&amp;VN.</w:t>
      </w:r>
    </w:p>
    <w:p w14:paraId="4CA3ECCD" w14:textId="77777777" w:rsidR="009F5C2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47C05D5F" w14:textId="77777777" w:rsidR="009F5C23" w:rsidRPr="009F5C2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9F5C23">
        <w:rPr>
          <w:rFonts w:ascii="Lucida Sans Unicode" w:eastAsiaTheme="minorHAnsi" w:hAnsi="Lucida Sans Unicode" w:cs="Lucida Sans Unicode"/>
          <w:b/>
          <w:sz w:val="18"/>
          <w:szCs w:val="18"/>
        </w:rPr>
        <w:t>Startdatum en locatie</w:t>
      </w:r>
    </w:p>
    <w:p w14:paraId="39CAEABE" w14:textId="65551041" w:rsidR="009F5C23" w:rsidRPr="009F5C2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>Sa</w:t>
      </w:r>
      <w:r w:rsidR="00047E4C">
        <w:rPr>
          <w:rFonts w:ascii="Lucida Sans Unicode" w:eastAsiaTheme="minorHAnsi" w:hAnsi="Lucida Sans Unicode" w:cs="Lucida Sans Unicode"/>
          <w:sz w:val="18"/>
          <w:szCs w:val="18"/>
        </w:rPr>
        <w:t xml:space="preserve">xion biedt in samenwerking met </w:t>
      </w:r>
      <w:proofErr w:type="spellStart"/>
      <w:r w:rsidR="00047E4C">
        <w:rPr>
          <w:rFonts w:ascii="Lucida Sans Unicode" w:eastAsiaTheme="minorHAnsi" w:hAnsi="Lucida Sans Unicode" w:cs="Lucida Sans Unicode"/>
          <w:sz w:val="18"/>
          <w:szCs w:val="18"/>
        </w:rPr>
        <w:t>Sensire</w:t>
      </w:r>
      <w:proofErr w:type="spellEnd"/>
      <w:r w:rsidR="00153B98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de masterclass aan op </w:t>
      </w:r>
      <w:r w:rsidR="00153B98"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>2</w:t>
      </w:r>
      <w:r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 xml:space="preserve">0 </w:t>
      </w:r>
      <w:r w:rsidR="00153B98"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 xml:space="preserve"> april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 w:rsidR="00153B98">
        <w:rPr>
          <w:rFonts w:ascii="Lucida Sans Unicode" w:eastAsiaTheme="minorHAnsi" w:hAnsi="Lucida Sans Unicode" w:cs="Lucida Sans Unicode"/>
          <w:sz w:val="18"/>
          <w:szCs w:val="18"/>
        </w:rPr>
        <w:t>van</w:t>
      </w:r>
      <w:r w:rsidR="00B627B0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 w:rsidR="00B627B0"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>13</w:t>
      </w:r>
      <w:r w:rsidR="00DD17E1"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>.00</w:t>
      </w:r>
      <w:r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 xml:space="preserve"> tot 17</w:t>
      </w:r>
      <w:r w:rsidR="00DD17E1"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>.00</w:t>
      </w:r>
      <w:r w:rsidRPr="00DD17E1">
        <w:rPr>
          <w:rFonts w:ascii="Lucida Sans Unicode" w:eastAsiaTheme="minorHAnsi" w:hAnsi="Lucida Sans Unicode" w:cs="Lucida Sans Unicode"/>
          <w:b/>
          <w:sz w:val="18"/>
          <w:szCs w:val="18"/>
        </w:rPr>
        <w:t xml:space="preserve"> uur</w:t>
      </w:r>
      <w:r w:rsidR="00665CB7" w:rsidRPr="00665CB7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 w:rsidR="00665CB7">
        <w:rPr>
          <w:rFonts w:ascii="Lucida Sans Unicode" w:eastAsiaTheme="minorHAnsi" w:hAnsi="Lucida Sans Unicode" w:cs="Lucida Sans Unicode"/>
          <w:sz w:val="18"/>
          <w:szCs w:val="18"/>
        </w:rPr>
        <w:t>in  Enschede</w:t>
      </w:r>
      <w:r w:rsidR="00047E4C">
        <w:rPr>
          <w:rFonts w:ascii="Lucida Sans Unicode" w:eastAsiaTheme="minorHAnsi" w:hAnsi="Lucida Sans Unicode" w:cs="Lucida Sans Unicode"/>
          <w:b/>
          <w:sz w:val="18"/>
          <w:szCs w:val="18"/>
        </w:rPr>
        <w:t>.</w:t>
      </w:r>
    </w:p>
    <w:p w14:paraId="389C3DB6" w14:textId="77777777" w:rsidR="009F5C23" w:rsidRPr="009F5C2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5CF83BEB" w14:textId="77777777" w:rsidR="009F5C23" w:rsidRPr="00881E9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881E93">
        <w:rPr>
          <w:rFonts w:ascii="Lucida Sans Unicode" w:eastAsiaTheme="minorHAnsi" w:hAnsi="Lucida Sans Unicode" w:cs="Lucida Sans Unicode"/>
          <w:b/>
          <w:sz w:val="18"/>
          <w:szCs w:val="18"/>
        </w:rPr>
        <w:t>Kosten</w:t>
      </w:r>
    </w:p>
    <w:p w14:paraId="3A1F872E" w14:textId="59094015" w:rsidR="00881E93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De kosten voor het volgen </w:t>
      </w:r>
      <w:r w:rsidR="00AB2DDD">
        <w:rPr>
          <w:rFonts w:ascii="Lucida Sans Unicode" w:eastAsiaTheme="minorHAnsi" w:hAnsi="Lucida Sans Unicode" w:cs="Lucida Sans Unicode"/>
          <w:sz w:val="18"/>
          <w:szCs w:val="18"/>
        </w:rPr>
        <w:t xml:space="preserve">van de masterclass bedragen 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r w:rsidR="00B1766D">
        <w:rPr>
          <w:rFonts w:ascii="Lucida Sans Unicode" w:eastAsiaTheme="minorHAnsi" w:hAnsi="Lucida Sans Unicode" w:cs="Lucida Sans Unicode"/>
          <w:sz w:val="18"/>
          <w:szCs w:val="18"/>
        </w:rPr>
        <w:t xml:space="preserve">€75,- per </w:t>
      </w:r>
      <w:r>
        <w:rPr>
          <w:rFonts w:ascii="Lucida Sans Unicode" w:eastAsiaTheme="minorHAnsi" w:hAnsi="Lucida Sans Unicode" w:cs="Lucida Sans Unicode"/>
          <w:sz w:val="18"/>
          <w:szCs w:val="18"/>
        </w:rPr>
        <w:t>deelnemer.</w:t>
      </w:r>
      <w:r w:rsidR="00B1766D">
        <w:rPr>
          <w:rFonts w:ascii="Lucida Sans Unicode" w:eastAsiaTheme="minorHAnsi" w:hAnsi="Lucida Sans Unicode" w:cs="Lucida Sans Unicode"/>
          <w:sz w:val="18"/>
          <w:szCs w:val="18"/>
        </w:rPr>
        <w:t xml:space="preserve"> Kom je met vier of meer personen uit een organisatie, dan zijn de eerste twee deelnemers gratis. </w:t>
      </w:r>
      <w:r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</w:p>
    <w:p w14:paraId="6691BD42" w14:textId="77777777" w:rsidR="0062799B" w:rsidRPr="009F5C23" w:rsidRDefault="0062799B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00168D1C" w14:textId="77777777" w:rsidR="009F5C23" w:rsidRPr="00881E93" w:rsidRDefault="009F5C23" w:rsidP="009F5C23">
      <w:pPr>
        <w:spacing w:line="276" w:lineRule="auto"/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881E93">
        <w:rPr>
          <w:rFonts w:ascii="Lucida Sans Unicode" w:eastAsiaTheme="minorHAnsi" w:hAnsi="Lucida Sans Unicode" w:cs="Lucida Sans Unicode"/>
          <w:b/>
          <w:sz w:val="18"/>
          <w:szCs w:val="18"/>
        </w:rPr>
        <w:t>Aanmelden</w:t>
      </w:r>
    </w:p>
    <w:p w14:paraId="7C300F82" w14:textId="7B6F3700" w:rsidR="00881E93" w:rsidRPr="00047E4C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 w:rsidRPr="00047E4C">
        <w:rPr>
          <w:rFonts w:ascii="Lucida Sans Unicode" w:eastAsiaTheme="minorHAnsi" w:hAnsi="Lucida Sans Unicode" w:cs="Lucida Sans Unicode"/>
          <w:sz w:val="18"/>
          <w:szCs w:val="18"/>
        </w:rPr>
        <w:t>De masterclass start bij voldoende deelname (minimaal 20 deelnemer</w:t>
      </w:r>
      <w:r w:rsidR="00FF0BA1" w:rsidRPr="00047E4C">
        <w:rPr>
          <w:rFonts w:ascii="Lucida Sans Unicode" w:eastAsiaTheme="minorHAnsi" w:hAnsi="Lucida Sans Unicode" w:cs="Lucida Sans Unicode"/>
          <w:sz w:val="18"/>
          <w:szCs w:val="18"/>
        </w:rPr>
        <w:t>s</w:t>
      </w:r>
      <w:r w:rsidRPr="00047E4C">
        <w:rPr>
          <w:rFonts w:ascii="Lucida Sans Unicode" w:eastAsiaTheme="minorHAnsi" w:hAnsi="Lucida Sans Unicode" w:cs="Lucida Sans Unicode"/>
          <w:sz w:val="18"/>
          <w:szCs w:val="18"/>
        </w:rPr>
        <w:t xml:space="preserve">). </w:t>
      </w:r>
      <w:r w:rsidR="00665CB7" w:rsidRPr="00047E4C">
        <w:rPr>
          <w:rFonts w:ascii="Lucida Sans Unicode" w:eastAsiaTheme="minorHAnsi" w:hAnsi="Lucida Sans Unicode" w:cs="Lucida Sans Unicode"/>
          <w:sz w:val="18"/>
          <w:szCs w:val="18"/>
        </w:rPr>
        <w:t xml:space="preserve">Vul voor deelname aan de </w:t>
      </w:r>
      <w:r w:rsidRPr="00047E4C">
        <w:rPr>
          <w:rFonts w:ascii="Lucida Sans Unicode" w:eastAsiaTheme="minorHAnsi" w:hAnsi="Lucida Sans Unicode" w:cs="Lucida Sans Unicode"/>
          <w:sz w:val="18"/>
          <w:szCs w:val="18"/>
        </w:rPr>
        <w:t>masterclass het digitale aanmeldformulier</w:t>
      </w:r>
      <w:r w:rsidR="00047E4C" w:rsidRPr="00047E4C">
        <w:rPr>
          <w:rFonts w:ascii="Lucida Sans Unicode" w:eastAsiaTheme="minorHAnsi" w:hAnsi="Lucida Sans Unicode" w:cs="Lucida Sans Unicode"/>
          <w:sz w:val="18"/>
          <w:szCs w:val="18"/>
        </w:rPr>
        <w:t xml:space="preserve"> </w:t>
      </w:r>
      <w:hyperlink r:id="rId7" w:tgtFrame="_blank" w:history="1">
        <w:r w:rsidR="00047E4C" w:rsidRPr="00047E4C">
          <w:rPr>
            <w:rStyle w:val="Hyperlink"/>
            <w:rFonts w:ascii="Lucida Sans Unicode" w:hAnsi="Lucida Sans Unicode" w:cs="Lucida Sans Unicode"/>
            <w:sz w:val="18"/>
            <w:szCs w:val="18"/>
          </w:rPr>
          <w:t>http://forms.saxion.nl/forms/anon/org/app/14b4329e-2b0e-4155-83d3-2fce2946f51f/launch/index.html?form=F_Formulier1</w:t>
        </w:r>
      </w:hyperlink>
      <w:r w:rsidR="00047E4C" w:rsidRPr="00047E4C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47E4C">
        <w:rPr>
          <w:rFonts w:ascii="Lucida Sans Unicode" w:eastAsiaTheme="minorHAnsi" w:hAnsi="Lucida Sans Unicode" w:cs="Lucida Sans Unicode"/>
          <w:sz w:val="18"/>
          <w:szCs w:val="18"/>
        </w:rPr>
        <w:t xml:space="preserve">in. </w:t>
      </w:r>
      <w:r w:rsidR="00665CB7" w:rsidRPr="00047E4C">
        <w:rPr>
          <w:rFonts w:ascii="Lucida Sans Unicode" w:eastAsiaTheme="minorHAnsi" w:hAnsi="Lucida Sans Unicode" w:cs="Lucida Sans Unicode"/>
          <w:sz w:val="18"/>
          <w:szCs w:val="18"/>
        </w:rPr>
        <w:t>Je ontvangt</w:t>
      </w:r>
      <w:r w:rsidRPr="00047E4C">
        <w:rPr>
          <w:rFonts w:ascii="Lucida Sans Unicode" w:eastAsiaTheme="minorHAnsi" w:hAnsi="Lucida Sans Unicode" w:cs="Lucida Sans Unicode"/>
          <w:sz w:val="18"/>
          <w:szCs w:val="18"/>
        </w:rPr>
        <w:t xml:space="preserve"> binnen één werkweek een bevestiging en nadere informatie. </w:t>
      </w:r>
    </w:p>
    <w:p w14:paraId="5ACFF21A" w14:textId="77777777" w:rsidR="00881E93" w:rsidRPr="00047E4C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18ECB9D2" w14:textId="77777777" w:rsidR="00047E4C" w:rsidRPr="00047E4C" w:rsidRDefault="00047E4C" w:rsidP="009F5C23">
      <w:pPr>
        <w:spacing w:line="276" w:lineRule="auto"/>
        <w:rPr>
          <w:rFonts w:ascii="Lucida Sans" w:eastAsiaTheme="minorHAnsi" w:hAnsi="Lucida Sans" w:cs="Lucida Sans Unicode"/>
          <w:sz w:val="18"/>
          <w:szCs w:val="18"/>
        </w:rPr>
      </w:pPr>
    </w:p>
    <w:p w14:paraId="7687AB14" w14:textId="77777777" w:rsidR="00B627B0" w:rsidRDefault="00881E93" w:rsidP="00DD17E1">
      <w:pPr>
        <w:rPr>
          <w:rFonts w:ascii="Lucida Sans Unicode" w:eastAsiaTheme="minorHAnsi" w:hAnsi="Lucida Sans Unicode" w:cs="Lucida Sans Unicode"/>
          <w:b/>
          <w:sz w:val="18"/>
          <w:szCs w:val="18"/>
        </w:rPr>
      </w:pPr>
      <w:r>
        <w:rPr>
          <w:rFonts w:ascii="Lucida Sans Unicode" w:eastAsiaTheme="minorHAnsi" w:hAnsi="Lucida Sans Unicode" w:cs="Lucida Sans Unicode"/>
          <w:b/>
          <w:sz w:val="18"/>
          <w:szCs w:val="18"/>
        </w:rPr>
        <w:t>Vragen?</w:t>
      </w:r>
    </w:p>
    <w:p w14:paraId="4DBB2416" w14:textId="209E53BC" w:rsidR="00881E93" w:rsidRPr="00881E93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 w:rsidRPr="00881E93">
        <w:rPr>
          <w:rFonts w:ascii="Lucida Sans Unicode" w:eastAsiaTheme="minorHAnsi" w:hAnsi="Lucida Sans Unicode" w:cs="Lucida Sans Unicode"/>
          <w:sz w:val="18"/>
          <w:szCs w:val="18"/>
        </w:rPr>
        <w:t xml:space="preserve">Voor meer informatie </w:t>
      </w:r>
      <w:r w:rsidR="00665CB7">
        <w:rPr>
          <w:rFonts w:ascii="Lucida Sans Unicode" w:eastAsiaTheme="minorHAnsi" w:hAnsi="Lucida Sans Unicode" w:cs="Lucida Sans Unicode"/>
          <w:sz w:val="18"/>
          <w:szCs w:val="18"/>
        </w:rPr>
        <w:t>kun je</w:t>
      </w:r>
      <w:r w:rsidRPr="00881E93">
        <w:rPr>
          <w:rFonts w:ascii="Lucida Sans Unicode" w:eastAsiaTheme="minorHAnsi" w:hAnsi="Lucida Sans Unicode" w:cs="Lucida Sans Unicode"/>
          <w:sz w:val="18"/>
          <w:szCs w:val="18"/>
        </w:rPr>
        <w:t xml:space="preserve"> contact opnemen met: </w:t>
      </w:r>
    </w:p>
    <w:p w14:paraId="1F6449B8" w14:textId="77777777" w:rsidR="00881E93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656CD6A2" w14:textId="77777777" w:rsidR="00881E93" w:rsidRPr="00881E93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  <w:lang w:val="de-DE"/>
        </w:rPr>
      </w:pPr>
      <w:r w:rsidRPr="00881E93">
        <w:rPr>
          <w:rFonts w:ascii="Lucida Sans Unicode" w:eastAsiaTheme="minorHAnsi" w:hAnsi="Lucida Sans Unicode" w:cs="Lucida Sans Unicode"/>
          <w:sz w:val="18"/>
          <w:szCs w:val="18"/>
          <w:lang w:val="de-DE"/>
        </w:rPr>
        <w:t xml:space="preserve">Esther </w:t>
      </w:r>
      <w:proofErr w:type="spellStart"/>
      <w:r w:rsidRPr="00881E93">
        <w:rPr>
          <w:rFonts w:ascii="Lucida Sans Unicode" w:eastAsiaTheme="minorHAnsi" w:hAnsi="Lucida Sans Unicode" w:cs="Lucida Sans Unicode"/>
          <w:sz w:val="18"/>
          <w:szCs w:val="18"/>
          <w:lang w:val="de-DE"/>
        </w:rPr>
        <w:t>Boerrigter</w:t>
      </w:r>
      <w:proofErr w:type="spellEnd"/>
    </w:p>
    <w:p w14:paraId="1B72E6EF" w14:textId="77777777" w:rsidR="00881E93" w:rsidRPr="00881E93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  <w:lang w:val="de-DE"/>
        </w:rPr>
      </w:pPr>
      <w:proofErr w:type="spellStart"/>
      <w:r w:rsidRPr="00881E93">
        <w:rPr>
          <w:rFonts w:ascii="Lucida Sans Unicode" w:eastAsiaTheme="minorHAnsi" w:hAnsi="Lucida Sans Unicode" w:cs="Lucida Sans Unicode"/>
          <w:sz w:val="18"/>
          <w:szCs w:val="18"/>
          <w:lang w:val="de-DE"/>
        </w:rPr>
        <w:t>E-mail</w:t>
      </w:r>
      <w:proofErr w:type="spellEnd"/>
      <w:r w:rsidRPr="00881E93">
        <w:rPr>
          <w:rFonts w:ascii="Lucida Sans Unicode" w:eastAsiaTheme="minorHAnsi" w:hAnsi="Lucida Sans Unicode" w:cs="Lucida Sans Unicode"/>
          <w:sz w:val="18"/>
          <w:szCs w:val="18"/>
          <w:lang w:val="de-DE"/>
        </w:rPr>
        <w:t xml:space="preserve">: </w:t>
      </w:r>
      <w:hyperlink r:id="rId8" w:history="1">
        <w:r w:rsidRPr="00881E93">
          <w:rPr>
            <w:rStyle w:val="Hyperlink"/>
            <w:rFonts w:ascii="Lucida Sans Unicode" w:eastAsiaTheme="minorHAnsi" w:hAnsi="Lucida Sans Unicode" w:cs="Lucida Sans Unicode"/>
            <w:sz w:val="18"/>
            <w:szCs w:val="18"/>
            <w:lang w:val="de-DE"/>
          </w:rPr>
          <w:t>e.l.boerrigter@saxion.nl</w:t>
        </w:r>
      </w:hyperlink>
    </w:p>
    <w:p w14:paraId="22122FC0" w14:textId="77777777" w:rsidR="00881E93" w:rsidRPr="00AB2DDD" w:rsidRDefault="00881E93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 w:rsidRPr="00AB2DDD">
        <w:rPr>
          <w:rFonts w:ascii="Lucida Sans Unicode" w:eastAsiaTheme="minorHAnsi" w:hAnsi="Lucida Sans Unicode" w:cs="Lucida Sans Unicode"/>
          <w:sz w:val="18"/>
          <w:szCs w:val="18"/>
        </w:rPr>
        <w:t>Telefoon: 06 – 239 57 548</w:t>
      </w:r>
    </w:p>
    <w:p w14:paraId="2EBE92D2" w14:textId="77777777" w:rsidR="007A2D12" w:rsidRPr="00AB2DDD" w:rsidRDefault="007A2D12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</w:p>
    <w:p w14:paraId="6013535C" w14:textId="77777777" w:rsidR="007A2D12" w:rsidRPr="007A2D12" w:rsidRDefault="007A2D12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</w:rPr>
      </w:pPr>
      <w:r w:rsidRPr="007A2D12">
        <w:rPr>
          <w:rFonts w:ascii="Lucida Sans Unicode" w:eastAsiaTheme="minorHAnsi" w:hAnsi="Lucida Sans Unicode" w:cs="Lucida Sans Unicode"/>
          <w:sz w:val="18"/>
          <w:szCs w:val="18"/>
        </w:rPr>
        <w:t>Of neem contact op met de backoffice van de Academie Gezondheidszorg via:</w:t>
      </w:r>
    </w:p>
    <w:p w14:paraId="6071DECA" w14:textId="77777777" w:rsidR="007A2D12" w:rsidRPr="007A2D12" w:rsidRDefault="007A2D12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  <w:lang w:val="de-DE"/>
        </w:rPr>
      </w:pPr>
      <w:proofErr w:type="spellStart"/>
      <w:r w:rsidRPr="007A2D12">
        <w:rPr>
          <w:rFonts w:ascii="Lucida Sans Unicode" w:eastAsiaTheme="minorHAnsi" w:hAnsi="Lucida Sans Unicode" w:cs="Lucida Sans Unicode"/>
          <w:sz w:val="18"/>
          <w:szCs w:val="18"/>
          <w:lang w:val="de-DE"/>
        </w:rPr>
        <w:t>E-mail</w:t>
      </w:r>
      <w:proofErr w:type="spellEnd"/>
      <w:r w:rsidRPr="007A2D12">
        <w:rPr>
          <w:rFonts w:ascii="Lucida Sans Unicode" w:eastAsiaTheme="minorHAnsi" w:hAnsi="Lucida Sans Unicode" w:cs="Lucida Sans Unicode"/>
          <w:sz w:val="18"/>
          <w:szCs w:val="18"/>
          <w:lang w:val="de-DE"/>
        </w:rPr>
        <w:t xml:space="preserve">: </w:t>
      </w:r>
      <w:hyperlink r:id="rId9" w:history="1">
        <w:r w:rsidRPr="007A2D12">
          <w:rPr>
            <w:rStyle w:val="Hyperlink"/>
            <w:rFonts w:ascii="Lucida Sans Unicode" w:eastAsiaTheme="minorHAnsi" w:hAnsi="Lucida Sans Unicode" w:cs="Lucida Sans Unicode"/>
            <w:sz w:val="18"/>
            <w:szCs w:val="18"/>
            <w:lang w:val="de-DE"/>
          </w:rPr>
          <w:t>backoffice.agz@saxion.nl</w:t>
        </w:r>
      </w:hyperlink>
    </w:p>
    <w:p w14:paraId="0B7CDA94" w14:textId="77777777" w:rsidR="00847146" w:rsidRPr="007A2D12" w:rsidRDefault="007A2D12" w:rsidP="009F5C23">
      <w:pPr>
        <w:spacing w:line="276" w:lineRule="auto"/>
        <w:rPr>
          <w:rFonts w:ascii="Lucida Sans Unicode" w:eastAsiaTheme="minorHAnsi" w:hAnsi="Lucida Sans Unicode" w:cs="Lucida Sans Unicode"/>
          <w:sz w:val="18"/>
          <w:szCs w:val="18"/>
          <w:lang w:val="de-DE"/>
        </w:rPr>
      </w:pPr>
      <w:proofErr w:type="spellStart"/>
      <w:r>
        <w:rPr>
          <w:rFonts w:ascii="Lucida Sans Unicode" w:eastAsiaTheme="minorHAnsi" w:hAnsi="Lucida Sans Unicode" w:cs="Lucida Sans Unicode"/>
          <w:sz w:val="18"/>
          <w:szCs w:val="18"/>
          <w:lang w:val="de-DE"/>
        </w:rPr>
        <w:t>Telefoon</w:t>
      </w:r>
      <w:proofErr w:type="spellEnd"/>
      <w:r>
        <w:rPr>
          <w:rFonts w:ascii="Lucida Sans Unicode" w:eastAsiaTheme="minorHAnsi" w:hAnsi="Lucida Sans Unicode" w:cs="Lucida Sans Unicode"/>
          <w:sz w:val="18"/>
          <w:szCs w:val="18"/>
          <w:lang w:val="de-DE"/>
        </w:rPr>
        <w:t xml:space="preserve">: 053 – 487 1568 </w:t>
      </w:r>
    </w:p>
    <w:p w14:paraId="4FDA2885" w14:textId="77777777" w:rsidR="006A32D0" w:rsidRPr="006A32D0" w:rsidRDefault="006A32D0" w:rsidP="006A32D0">
      <w:pPr>
        <w:rPr>
          <w:rFonts w:ascii="Lucida Sans Unicode" w:hAnsi="Lucida Sans Unicode" w:cs="Lucida Sans Unicode"/>
          <w:sz w:val="18"/>
          <w:szCs w:val="18"/>
        </w:rPr>
      </w:pPr>
    </w:p>
    <w:sectPr w:rsidR="006A32D0" w:rsidRPr="006A32D0" w:rsidSect="00847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560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1C07E" w14:textId="77777777" w:rsidR="007D79DE" w:rsidRDefault="007D79DE">
      <w:r>
        <w:separator/>
      </w:r>
    </w:p>
  </w:endnote>
  <w:endnote w:type="continuationSeparator" w:id="0">
    <w:p w14:paraId="2AA72D03" w14:textId="77777777" w:rsidR="007D79DE" w:rsidRDefault="007D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Text">
    <w:altName w:val="RijksoverheidSans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A9A9" w14:textId="77777777" w:rsidR="00665CB7" w:rsidRDefault="00665CB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954D0" w14:textId="77777777" w:rsidR="00665CB7" w:rsidRDefault="00665CB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CF2F" w14:textId="77777777" w:rsidR="00665CB7" w:rsidRDefault="00665CB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BEFC" w14:textId="77777777" w:rsidR="007D79DE" w:rsidRDefault="007D79DE">
      <w:r>
        <w:separator/>
      </w:r>
    </w:p>
  </w:footnote>
  <w:footnote w:type="continuationSeparator" w:id="0">
    <w:p w14:paraId="6F902A76" w14:textId="77777777" w:rsidR="007D79DE" w:rsidRDefault="007D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6DB5" w14:textId="77777777" w:rsidR="00665CB7" w:rsidRDefault="00665CB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7238" w14:textId="77777777" w:rsidR="00665CB7" w:rsidRDefault="00665CB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45447918" wp14:editId="6EE666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945" cy="10693400"/>
          <wp:effectExtent l="0" t="0" r="1905" b="0"/>
          <wp:wrapNone/>
          <wp:docPr id="1" name="Afbeelding 1" descr="SAX_A4Factsheet_Staand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X_A4Factsheet_Staand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3E12" w14:textId="77777777" w:rsidR="00665CB7" w:rsidRDefault="00665CB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17F1ACB1" wp14:editId="2D7AD10D">
          <wp:simplePos x="0" y="0"/>
          <wp:positionH relativeFrom="page">
            <wp:posOffset>-8359</wp:posOffset>
          </wp:positionH>
          <wp:positionV relativeFrom="page">
            <wp:posOffset>-18356</wp:posOffset>
          </wp:positionV>
          <wp:extent cx="7560945" cy="10693400"/>
          <wp:effectExtent l="0" t="0" r="1905" b="0"/>
          <wp:wrapNone/>
          <wp:docPr id="2" name="Afbeelding 2" descr="SAX_A4Factsheet_Staand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X_A4Factsheet_Staand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16A830"/>
    <w:multiLevelType w:val="hybridMultilevel"/>
    <w:tmpl w:val="523ED3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9C6183"/>
    <w:multiLevelType w:val="hybridMultilevel"/>
    <w:tmpl w:val="B1E071AA"/>
    <w:lvl w:ilvl="0" w:tplc="B9FC9D6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625C8"/>
    <w:multiLevelType w:val="hybridMultilevel"/>
    <w:tmpl w:val="5BB0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2A8D"/>
    <w:multiLevelType w:val="hybridMultilevel"/>
    <w:tmpl w:val="6C18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6EFF"/>
    <w:multiLevelType w:val="hybridMultilevel"/>
    <w:tmpl w:val="A8E0093C"/>
    <w:lvl w:ilvl="0" w:tplc="66CE526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D0"/>
    <w:rsid w:val="00047E4C"/>
    <w:rsid w:val="000F0FDB"/>
    <w:rsid w:val="0015204B"/>
    <w:rsid w:val="00153B98"/>
    <w:rsid w:val="001D7451"/>
    <w:rsid w:val="002412EE"/>
    <w:rsid w:val="00263B93"/>
    <w:rsid w:val="002935EB"/>
    <w:rsid w:val="002D001C"/>
    <w:rsid w:val="002D0273"/>
    <w:rsid w:val="002D73F9"/>
    <w:rsid w:val="002F2469"/>
    <w:rsid w:val="002F5D90"/>
    <w:rsid w:val="00332A33"/>
    <w:rsid w:val="003733FE"/>
    <w:rsid w:val="00403EEA"/>
    <w:rsid w:val="004810E3"/>
    <w:rsid w:val="005C2C96"/>
    <w:rsid w:val="0062799B"/>
    <w:rsid w:val="00665CB7"/>
    <w:rsid w:val="006A32D0"/>
    <w:rsid w:val="007A2D12"/>
    <w:rsid w:val="007D79DE"/>
    <w:rsid w:val="00836F0D"/>
    <w:rsid w:val="00847146"/>
    <w:rsid w:val="00881E93"/>
    <w:rsid w:val="00887D25"/>
    <w:rsid w:val="00980703"/>
    <w:rsid w:val="009F5C23"/>
    <w:rsid w:val="00A2589D"/>
    <w:rsid w:val="00AA4F1A"/>
    <w:rsid w:val="00AB2DDD"/>
    <w:rsid w:val="00B1766D"/>
    <w:rsid w:val="00B627B0"/>
    <w:rsid w:val="00BA6FCD"/>
    <w:rsid w:val="00C34314"/>
    <w:rsid w:val="00CB473B"/>
    <w:rsid w:val="00D50DD2"/>
    <w:rsid w:val="00DD17E1"/>
    <w:rsid w:val="00DD62F2"/>
    <w:rsid w:val="00F54FF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C152"/>
  <w15:docId w15:val="{28AD71ED-BD40-4F87-AF90-7C74D7D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5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5C2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5C23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5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5C23"/>
    <w:rPr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C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C23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B627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1E9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2589D"/>
  </w:style>
  <w:style w:type="paragraph" w:customStyle="1" w:styleId="Default">
    <w:name w:val="Default"/>
    <w:rsid w:val="002D001C"/>
    <w:pPr>
      <w:autoSpaceDE w:val="0"/>
      <w:autoSpaceDN w:val="0"/>
      <w:adjustRightInd w:val="0"/>
    </w:pPr>
    <w:rPr>
      <w:rFonts w:ascii="RijksoverheidSansText" w:hAnsi="RijksoverheidSansText" w:cs="RijksoverheidSansTex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D001C"/>
    <w:pPr>
      <w:spacing w:line="181" w:lineRule="atLeast"/>
    </w:pPr>
    <w:rPr>
      <w:rFonts w:cs="Times New Roman"/>
      <w:color w:va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7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.boerrigter@saxion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orms.saxion.nl/forms/anon/org/app/14b4329e-2b0e-4155-83d3-2fce2946f51f/launch/index.html?form=F_Formulier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koffice.agz@saxio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 Design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Jonker</dc:creator>
  <cp:lastModifiedBy>Marian Borghuis</cp:lastModifiedBy>
  <cp:revision>2</cp:revision>
  <dcterms:created xsi:type="dcterms:W3CDTF">2017-03-13T10:12:00Z</dcterms:created>
  <dcterms:modified xsi:type="dcterms:W3CDTF">2017-03-13T10:12:00Z</dcterms:modified>
</cp:coreProperties>
</file>